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7E194" w14:textId="77777777" w:rsidR="00CF1F12" w:rsidRPr="00D377B8" w:rsidRDefault="002F6F17">
      <w:pPr>
        <w:rPr>
          <w:sz w:val="48"/>
          <w:szCs w:val="48"/>
        </w:rPr>
      </w:pPr>
      <w:r w:rsidRPr="00D377B8">
        <w:rPr>
          <w:sz w:val="56"/>
          <w:szCs w:val="56"/>
        </w:rPr>
        <w:t xml:space="preserve">What is </w:t>
      </w:r>
      <w:r w:rsidR="00D377B8" w:rsidRPr="00D377B8">
        <w:rPr>
          <w:b/>
          <w:sz w:val="56"/>
          <w:szCs w:val="56"/>
        </w:rPr>
        <w:t>SOCIAL JUSTICE</w:t>
      </w:r>
      <w:r w:rsidRPr="00D377B8">
        <w:rPr>
          <w:sz w:val="56"/>
          <w:szCs w:val="56"/>
        </w:rPr>
        <w:t>?.................</w:t>
      </w:r>
      <w:r>
        <w:t xml:space="preserve"> </w:t>
      </w:r>
      <w:r w:rsidRPr="00D377B8">
        <w:rPr>
          <w:sz w:val="48"/>
          <w:szCs w:val="48"/>
        </w:rPr>
        <w:t>concerns the social, political, and economic aspects and, above all the structural dimension of problems and their respective solutions.</w:t>
      </w:r>
    </w:p>
    <w:p w14:paraId="7595CCFE" w14:textId="77777777" w:rsidR="002F6F17" w:rsidRDefault="002F6F17">
      <w:r>
        <w:t>-Compendi</w:t>
      </w:r>
      <w:r w:rsidR="00D377B8">
        <w:t>um of the Social Doctrine of the Church, no 201</w:t>
      </w:r>
    </w:p>
    <w:p w14:paraId="0EE63180" w14:textId="77777777" w:rsidR="002F6F17" w:rsidRDefault="002F6F17"/>
    <w:p w14:paraId="3005AD7A" w14:textId="77777777" w:rsidR="002F6F17" w:rsidRDefault="002F6F17"/>
    <w:p w14:paraId="64DD0114" w14:textId="77777777" w:rsidR="002F6F17" w:rsidRDefault="002F6F17"/>
    <w:p w14:paraId="0D7F3B5A" w14:textId="77777777" w:rsidR="002F6F17" w:rsidRDefault="002F6F17"/>
    <w:p w14:paraId="6514B26D" w14:textId="77777777" w:rsidR="002F6F17" w:rsidRDefault="002F6F17"/>
    <w:p w14:paraId="660DEB6B" w14:textId="77777777" w:rsidR="002F6F17" w:rsidRPr="00D377B8" w:rsidRDefault="002F6F17">
      <w:pPr>
        <w:rPr>
          <w:b/>
          <w:sz w:val="56"/>
          <w:szCs w:val="56"/>
        </w:rPr>
      </w:pPr>
      <w:r w:rsidRPr="00D377B8">
        <w:rPr>
          <w:sz w:val="56"/>
          <w:szCs w:val="56"/>
        </w:rPr>
        <w:t>Wha</w:t>
      </w:r>
      <w:r w:rsidR="00D377B8" w:rsidRPr="00D377B8">
        <w:rPr>
          <w:sz w:val="56"/>
          <w:szCs w:val="56"/>
        </w:rPr>
        <w:t xml:space="preserve">t is </w:t>
      </w:r>
      <w:r w:rsidR="00D377B8" w:rsidRPr="00D377B8">
        <w:rPr>
          <w:b/>
          <w:sz w:val="56"/>
          <w:szCs w:val="56"/>
        </w:rPr>
        <w:t>CHARITY?</w:t>
      </w:r>
    </w:p>
    <w:p w14:paraId="3F0D5052" w14:textId="77777777" w:rsidR="00D377B8" w:rsidRPr="00D377B8" w:rsidRDefault="00D377B8">
      <w:pPr>
        <w:rPr>
          <w:b/>
          <w:sz w:val="40"/>
          <w:szCs w:val="40"/>
        </w:rPr>
      </w:pPr>
      <w:r w:rsidRPr="00D377B8">
        <w:rPr>
          <w:b/>
          <w:sz w:val="48"/>
          <w:szCs w:val="48"/>
        </w:rPr>
        <w:t>“</w:t>
      </w:r>
      <w:r w:rsidRPr="00D377B8">
        <w:rPr>
          <w:b/>
          <w:sz w:val="40"/>
          <w:szCs w:val="40"/>
        </w:rPr>
        <w:t>The Church cannot neglect the service of charity any more than she can neglect the Sacraments and the Word</w:t>
      </w:r>
      <w:proofErr w:type="gramStart"/>
      <w:r w:rsidRPr="00D377B8">
        <w:rPr>
          <w:b/>
          <w:sz w:val="40"/>
          <w:szCs w:val="40"/>
        </w:rPr>
        <w:t>…..</w:t>
      </w:r>
      <w:proofErr w:type="gramEnd"/>
      <w:r w:rsidRPr="00D377B8">
        <w:rPr>
          <w:b/>
          <w:sz w:val="40"/>
          <w:szCs w:val="40"/>
        </w:rPr>
        <w:t xml:space="preserve">  Those who are able to make offerings in accordance with their means… to support orphans, widows, the sick, and those who for other reasons find themselves in need, such as prisoners and foreigners.”</w:t>
      </w:r>
      <w:bookmarkStart w:id="0" w:name="_GoBack"/>
      <w:bookmarkEnd w:id="0"/>
    </w:p>
    <w:p w14:paraId="7CCF3B91" w14:textId="77777777" w:rsidR="00D377B8" w:rsidRDefault="00D377B8">
      <w:pPr>
        <w:rPr>
          <w:b/>
        </w:rPr>
      </w:pPr>
    </w:p>
    <w:p w14:paraId="352D2B74" w14:textId="77777777" w:rsidR="00D377B8" w:rsidRDefault="00D377B8">
      <w:r>
        <w:rPr>
          <w:b/>
        </w:rPr>
        <w:t>From Pope Benedict XVI, Deus Caritas Est, no 22</w:t>
      </w:r>
    </w:p>
    <w:sectPr w:rsidR="00D37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17"/>
    <w:rsid w:val="002F6F17"/>
    <w:rsid w:val="0066446E"/>
    <w:rsid w:val="00CF1F12"/>
    <w:rsid w:val="00D37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6F89"/>
  <w15:chartTrackingRefBased/>
  <w15:docId w15:val="{F063C37F-D754-4F60-BF26-024DC673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135569379B7439F085D2951EB04B5" ma:contentTypeVersion="15" ma:contentTypeDescription="Create a new document." ma:contentTypeScope="" ma:versionID="b4f5cf2015f94a8269d7e109a2ba8572">
  <xsd:schema xmlns:xsd="http://www.w3.org/2001/XMLSchema" xmlns:xs="http://www.w3.org/2001/XMLSchema" xmlns:p="http://schemas.microsoft.com/office/2006/metadata/properties" xmlns:ns2="dfe5478d-9a17-4967-a1dc-0bc6a101933f" xmlns:ns3="566f852d-73c8-4081-9cdf-1a7fe4e91764" targetNamespace="http://schemas.microsoft.com/office/2006/metadata/properties" ma:root="true" ma:fieldsID="0b10a09144cb8dc56a6c8cc25df01006" ns2:_="" ns3:_="">
    <xsd:import namespace="dfe5478d-9a17-4967-a1dc-0bc6a101933f"/>
    <xsd:import namespace="566f852d-73c8-4081-9cdf-1a7fe4e917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5478d-9a17-4967-a1dc-0bc6a10193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f852d-73c8-4081-9cdf-1a7fe4e917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DCB59-B018-448D-A24A-C8A7DA63A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5478d-9a17-4967-a1dc-0bc6a101933f"/>
    <ds:schemaRef ds:uri="566f852d-73c8-4081-9cdf-1a7fe4e9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F5901-8388-4265-882D-E2CDEB023459}">
  <ds:schemaRefs>
    <ds:schemaRef ds:uri="http://schemas.microsoft.com/sharepoint/v3/contenttype/forms"/>
  </ds:schemaRefs>
</ds:datastoreItem>
</file>

<file path=customXml/itemProps3.xml><?xml version="1.0" encoding="utf-8"?>
<ds:datastoreItem xmlns:ds="http://schemas.openxmlformats.org/officeDocument/2006/customXml" ds:itemID="{3ED0B97B-4265-4B1F-9EFC-E12531103CD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66f852d-73c8-4081-9cdf-1a7fe4e91764"/>
    <ds:schemaRef ds:uri="dfe5478d-9a17-4967-a1dc-0bc6a101933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McCarthy</dc:creator>
  <cp:keywords/>
  <dc:description/>
  <cp:lastModifiedBy>Trish McCarthy</cp:lastModifiedBy>
  <cp:revision>1</cp:revision>
  <dcterms:created xsi:type="dcterms:W3CDTF">2017-07-23T06:13:00Z</dcterms:created>
  <dcterms:modified xsi:type="dcterms:W3CDTF">2017-07-23T06:31:00Z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0x0101001BD135569379B7439F085D2951EB04B5</vt:lpwstr>
  </property>
</Properties>
</file>