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F" w:rsidRPr="0078689A" w:rsidRDefault="0078689A" w:rsidP="0078689A">
      <w:pPr>
        <w:jc w:val="center"/>
        <w:rPr>
          <w:b/>
          <w:sz w:val="36"/>
          <w:szCs w:val="36"/>
          <w:u w:val="single"/>
        </w:rPr>
      </w:pPr>
      <w:r w:rsidRPr="0078689A">
        <w:rPr>
          <w:b/>
          <w:sz w:val="36"/>
          <w:szCs w:val="36"/>
          <w:u w:val="single"/>
        </w:rPr>
        <w:t>Complex Sentences</w:t>
      </w:r>
      <w:bookmarkStart w:id="0" w:name="_GoBack"/>
      <w:bookmarkEnd w:id="0"/>
    </w:p>
    <w:p w:rsidR="0078689A" w:rsidRPr="0078689A" w:rsidRDefault="0078689A">
      <w:pPr>
        <w:rPr>
          <w:sz w:val="32"/>
          <w:szCs w:val="32"/>
        </w:rPr>
      </w:pPr>
      <w:r w:rsidRPr="0078689A">
        <w:rPr>
          <w:sz w:val="32"/>
          <w:szCs w:val="32"/>
        </w:rPr>
        <w:t>A complex sentence is the combination of a dependent clause and an independent clause.</w:t>
      </w:r>
    </w:p>
    <w:p w:rsidR="0078689A" w:rsidRPr="0078689A" w:rsidRDefault="0078689A">
      <w:pPr>
        <w:rPr>
          <w:sz w:val="32"/>
          <w:szCs w:val="32"/>
        </w:rPr>
      </w:pPr>
      <w:r w:rsidRPr="0078689A">
        <w:rPr>
          <w:sz w:val="32"/>
          <w:szCs w:val="32"/>
        </w:rPr>
        <w:t>Example:</w:t>
      </w:r>
    </w:p>
    <w:p w:rsidR="0078689A" w:rsidRPr="0078689A" w:rsidRDefault="0078689A">
      <w:pPr>
        <w:rPr>
          <w:sz w:val="32"/>
          <w:szCs w:val="32"/>
        </w:rPr>
      </w:pPr>
      <w:r w:rsidRPr="0078689A">
        <w:rPr>
          <w:sz w:val="32"/>
          <w:szCs w:val="32"/>
        </w:rPr>
        <w:t>When the chicken emerged, the chicks were happy.</w:t>
      </w:r>
    </w:p>
    <w:p w:rsidR="0078689A" w:rsidRPr="0078689A" w:rsidRDefault="0078689A">
      <w:pPr>
        <w:rPr>
          <w:sz w:val="32"/>
          <w:szCs w:val="32"/>
        </w:rPr>
      </w:pPr>
      <w:r w:rsidRPr="0078689A">
        <w:rPr>
          <w:sz w:val="32"/>
          <w:szCs w:val="32"/>
        </w:rPr>
        <w:t>Provide any independent clause for the following complex sentence.</w:t>
      </w:r>
    </w:p>
    <w:p w:rsidR="0078689A" w:rsidRPr="0078689A" w:rsidRDefault="0078689A" w:rsidP="007868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689A">
        <w:rPr>
          <w:sz w:val="32"/>
          <w:szCs w:val="32"/>
        </w:rPr>
        <w:t>When school ended,</w:t>
      </w:r>
    </w:p>
    <w:p w:rsidR="0078689A" w:rsidRPr="0078689A" w:rsidRDefault="0078689A" w:rsidP="007868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689A">
        <w:rPr>
          <w:sz w:val="32"/>
          <w:szCs w:val="32"/>
        </w:rPr>
        <w:t>While we sang in the choir,</w:t>
      </w:r>
    </w:p>
    <w:p w:rsidR="0078689A" w:rsidRPr="0078689A" w:rsidRDefault="0078689A" w:rsidP="007868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689A">
        <w:rPr>
          <w:sz w:val="32"/>
          <w:szCs w:val="32"/>
        </w:rPr>
        <w:t xml:space="preserve">When Sam ate the apple, </w:t>
      </w:r>
    </w:p>
    <w:p w:rsidR="0078689A" w:rsidRPr="0078689A" w:rsidRDefault="0078689A" w:rsidP="007868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689A">
        <w:rPr>
          <w:sz w:val="32"/>
          <w:szCs w:val="32"/>
        </w:rPr>
        <w:t>When the music started,</w:t>
      </w:r>
    </w:p>
    <w:p w:rsidR="0078689A" w:rsidRPr="0078689A" w:rsidRDefault="0078689A" w:rsidP="007868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689A">
        <w:rPr>
          <w:sz w:val="32"/>
          <w:szCs w:val="32"/>
        </w:rPr>
        <w:t>While seated on the bus,</w:t>
      </w:r>
    </w:p>
    <w:p w:rsidR="0078689A" w:rsidRPr="0078689A" w:rsidRDefault="0078689A" w:rsidP="007868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689A">
        <w:rPr>
          <w:sz w:val="32"/>
          <w:szCs w:val="32"/>
        </w:rPr>
        <w:t>When the bus arrived,</w:t>
      </w:r>
    </w:p>
    <w:p w:rsidR="0078689A" w:rsidRPr="0078689A" w:rsidRDefault="0078689A" w:rsidP="007868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689A">
        <w:rPr>
          <w:sz w:val="32"/>
          <w:szCs w:val="32"/>
        </w:rPr>
        <w:t>If I stay,</w:t>
      </w:r>
    </w:p>
    <w:sectPr w:rsidR="0078689A" w:rsidRPr="0078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398B"/>
    <w:multiLevelType w:val="hybridMultilevel"/>
    <w:tmpl w:val="E0A48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A"/>
    <w:rsid w:val="005D261F"/>
    <w:rsid w:val="007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E984"/>
  <w15:chartTrackingRefBased/>
  <w15:docId w15:val="{4DDA663B-4A2A-494A-8E2F-062699D4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1</cp:revision>
  <dcterms:created xsi:type="dcterms:W3CDTF">2017-05-08T22:57:00Z</dcterms:created>
  <dcterms:modified xsi:type="dcterms:W3CDTF">2017-05-08T23:04:00Z</dcterms:modified>
</cp:coreProperties>
</file>