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6319" w:rsidTr="002C6319">
        <w:tc>
          <w:tcPr>
            <w:tcW w:w="4508" w:type="dxa"/>
          </w:tcPr>
          <w:p w:rsidR="002C6319" w:rsidRDefault="002C6319">
            <w:r>
              <w:t>Academic</w:t>
            </w:r>
          </w:p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</w:tc>
        <w:tc>
          <w:tcPr>
            <w:tcW w:w="4508" w:type="dxa"/>
          </w:tcPr>
          <w:p w:rsidR="002C6319" w:rsidRDefault="002C6319">
            <w:r>
              <w:t>Spiritual</w:t>
            </w:r>
          </w:p>
        </w:tc>
      </w:tr>
      <w:tr w:rsidR="002C6319" w:rsidTr="002C6319">
        <w:tc>
          <w:tcPr>
            <w:tcW w:w="4508" w:type="dxa"/>
          </w:tcPr>
          <w:p w:rsidR="002C6319" w:rsidRDefault="002C6319">
            <w:r>
              <w:t>Cultural</w:t>
            </w:r>
          </w:p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/>
          <w:p w:rsidR="002C6319" w:rsidRDefault="002C6319">
            <w:bookmarkStart w:id="0" w:name="_GoBack"/>
            <w:bookmarkEnd w:id="0"/>
          </w:p>
        </w:tc>
        <w:tc>
          <w:tcPr>
            <w:tcW w:w="4508" w:type="dxa"/>
          </w:tcPr>
          <w:p w:rsidR="002C6319" w:rsidRDefault="002C6319">
            <w:r>
              <w:t>Sporting</w:t>
            </w:r>
          </w:p>
        </w:tc>
      </w:tr>
    </w:tbl>
    <w:p w:rsidR="00CF1F12" w:rsidRDefault="00CF1F12"/>
    <w:sectPr w:rsidR="00CF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19"/>
    <w:rsid w:val="002C6319"/>
    <w:rsid w:val="0066446E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A1AB"/>
  <w15:chartTrackingRefBased/>
  <w15:docId w15:val="{CD36242A-243A-4D8F-B8C7-D696E46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pmccarthy</dc:creator>
  <cp:keywords/>
  <dc:description/>
  <cp:lastModifiedBy>pmccarthy</cp:lastModifiedBy>
  <cp:revision>1</cp:revision>
  <dcterms:created xsi:type="dcterms:W3CDTF">2017-11-09T10:00:00Z</dcterms:created>
  <dcterms:modified xsi:type="dcterms:W3CDTF">2017-11-09T10:01:00Z</dcterms:modified>
</cp:coreProperties>
</file>